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8F319" w14:textId="77777777" w:rsidR="005248B6" w:rsidRDefault="005248B6" w:rsidP="005248B6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Пән: Мемлекеттік қызметтің персоналын басқару</w:t>
      </w:r>
    </w:p>
    <w:p w14:paraId="7E52D713" w14:textId="77777777" w:rsidR="005248B6" w:rsidRDefault="005248B6" w:rsidP="005248B6">
      <w:pPr>
        <w:rPr>
          <w:lang w:val="kk-KZ"/>
        </w:rPr>
      </w:pPr>
    </w:p>
    <w:p w14:paraId="4B1201AB" w14:textId="77777777" w:rsidR="005248B6" w:rsidRDefault="005248B6" w:rsidP="005248B6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Күзгі семестр 2025-2026 оқу жылы </w:t>
      </w:r>
    </w:p>
    <w:p w14:paraId="0CD6CA13" w14:textId="77777777" w:rsidR="005248B6" w:rsidRDefault="005248B6" w:rsidP="005248B6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6В04104-"Мемлекеттік және жергілікті басқару" білім беру бағдарламасы</w:t>
      </w:r>
    </w:p>
    <w:p w14:paraId="27130349" w14:textId="7464C85A" w:rsidR="005248B6" w:rsidRDefault="005248B6" w:rsidP="005248B6">
      <w:pPr>
        <w:spacing w:line="252" w:lineRule="auto"/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6 СОӨЖ</w:t>
      </w:r>
    </w:p>
    <w:p w14:paraId="1F71CCD5" w14:textId="41206555" w:rsidR="005248B6" w:rsidRPr="00C37633" w:rsidRDefault="005248B6" w:rsidP="005248B6">
      <w:pPr>
        <w:spacing w:line="252" w:lineRule="auto"/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Тақырыбы:</w:t>
      </w:r>
      <w:r w:rsidR="00C37633" w:rsidRPr="00C37633">
        <w:rPr>
          <w:sz w:val="20"/>
          <w:szCs w:val="20"/>
          <w:lang w:val="kk-KZ"/>
        </w:rPr>
        <w:t xml:space="preserve"> </w:t>
      </w:r>
      <w:r w:rsidR="00C37633" w:rsidRPr="00C37633">
        <w:rPr>
          <w:rFonts w:ascii="Times New Roman" w:hAnsi="Times New Roman" w:cs="Times New Roman"/>
          <w:sz w:val="40"/>
          <w:szCs w:val="40"/>
          <w:lang w:val="kk-KZ"/>
        </w:rPr>
        <w:t>Емтиханға дайындық мәселесі бойынша кеңес беру</w:t>
      </w:r>
    </w:p>
    <w:p w14:paraId="2B8DD795" w14:textId="77777777" w:rsidR="00170C89" w:rsidRPr="00C37633" w:rsidRDefault="00170C89" w:rsidP="00170C89">
      <w:pPr>
        <w:rPr>
          <w:lang w:val="kk-KZ"/>
        </w:rPr>
      </w:pPr>
    </w:p>
    <w:p w14:paraId="726201FB" w14:textId="77777777" w:rsidR="00170C89" w:rsidRDefault="00170C89" w:rsidP="00170C89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   ӘДЕБИЕТТЕР:</w:t>
      </w:r>
    </w:p>
    <w:p w14:paraId="34F2FDFC" w14:textId="77777777" w:rsidR="00170C89" w:rsidRDefault="00170C89" w:rsidP="00170C89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0" w:name="_Hlk205733945"/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9067380" w14:textId="77777777" w:rsidR="00170C89" w:rsidRDefault="00170C89" w:rsidP="00170C8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ҚР мемлекеттік қызмет туралы Заңы//Қазақстан Республикасы Президентінің 2015 жылғы 23қарашадағы  №416 -V ҚРЗ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3789F63A" w14:textId="77777777" w:rsidR="00170C89" w:rsidRDefault="00170C89" w:rsidP="00170C89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42B7EB28" w14:textId="77777777" w:rsidR="00170C89" w:rsidRDefault="00170C89" w:rsidP="00170C8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4. </w:t>
      </w: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</w:t>
      </w:r>
    </w:p>
    <w:p w14:paraId="24C54070" w14:textId="77777777" w:rsidR="00170C89" w:rsidRDefault="00170C89" w:rsidP="00170C8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5."Мемлекеттік қызметтің персоналын басқару ұлттық орталығы" акционерлік қоғамының кейбір мәселелері туралы//Қазақстан Республикасы Үкіметінің 2023 жылғы 2 қарашадағы № 970 қаулысы</w:t>
      </w:r>
    </w:p>
    <w:p w14:paraId="3E45D989" w14:textId="77777777" w:rsidR="00170C89" w:rsidRDefault="00170C89" w:rsidP="00170C8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</w:t>
      </w:r>
      <w:proofErr w:type="spellStart"/>
      <w:r>
        <w:rPr>
          <w:rFonts w:ascii="Times New Roman" w:hAnsi="Times New Roman" w:cs="Times New Roman"/>
          <w:sz w:val="20"/>
          <w:szCs w:val="20"/>
        </w:rPr>
        <w:t>Аврамчикова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Н. Т.</w:t>
      </w:r>
      <w:r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2025. — 167 с. 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</w:p>
    <w:p w14:paraId="18B7363D" w14:textId="77777777" w:rsidR="00170C89" w:rsidRDefault="00170C89" w:rsidP="00170C8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7.Васильева В.М., Колеснева Е.А.,  Иншаков И.А.  Государственная политика и управление-М.: Юрайт, 2025.-442</w:t>
      </w:r>
    </w:p>
    <w:p w14:paraId="47A870FD" w14:textId="77777777" w:rsidR="00170C89" w:rsidRDefault="00170C89" w:rsidP="00170C8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8.Глазьев С.Ю., Бодрунов С.Д. Современное государственное управление-М.: Ленанд, 2025.-608 с.</w:t>
      </w:r>
    </w:p>
    <w:p w14:paraId="240387E8" w14:textId="77777777" w:rsidR="00170C89" w:rsidRDefault="00170C89" w:rsidP="00170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9.Донец Л. И. Мотивация и стимулирование персонала- Донецк, 2025.-332 с.</w:t>
      </w:r>
    </w:p>
    <w:p w14:paraId="36819BA2" w14:textId="77777777" w:rsidR="00170C89" w:rsidRDefault="00170C89" w:rsidP="00170C89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10.Жатқанбаев Е.Б., Смағұлова Г.С. Экономиканы мемлекеттік реттеу- Алматы: Қазақ университеті, 2024.-284 б.</w:t>
      </w:r>
    </w:p>
    <w:p w14:paraId="253C7337" w14:textId="77777777" w:rsidR="00170C89" w:rsidRDefault="00170C89" w:rsidP="00170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11.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Иванова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О.А.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Трохина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А.В.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 Алешина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А.Б. и др. Управление персоналом-</w:t>
      </w:r>
    </w:p>
    <w:p w14:paraId="1B1CC4E6" w14:textId="77777777" w:rsidR="00170C89" w:rsidRDefault="00170C89" w:rsidP="00170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bookmarkStart w:id="1" w:name="_Hlk202176253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196 с.</w:t>
      </w:r>
      <w:bookmarkEnd w:id="1"/>
    </w:p>
    <w:p w14:paraId="39BA5CB5" w14:textId="77777777" w:rsidR="00170C89" w:rsidRDefault="00170C89" w:rsidP="00170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12.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Никонорова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С.М.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С. Н. Бобылева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С.Н. Управление устойчивым развитием-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- 472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</w:t>
      </w:r>
    </w:p>
    <w:p w14:paraId="3D836B96" w14:textId="77777777" w:rsidR="00170C89" w:rsidRDefault="00170C89" w:rsidP="00170C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13.</w:t>
      </w:r>
      <w:r>
        <w:rPr>
          <w:rFonts w:ascii="Times New Roman" w:hAnsi="Times New Roman" w:cs="Times New Roman"/>
          <w:sz w:val="20"/>
          <w:szCs w:val="20"/>
          <w:lang w:val="kk-KZ"/>
        </w:rPr>
        <w:t>Купряшин, Г. Л.  Основы государственного и муниципального управления – М.: Юрайт, 2025. - 582 с.</w:t>
      </w:r>
    </w:p>
    <w:p w14:paraId="75C33F8B" w14:textId="77777777" w:rsidR="00170C89" w:rsidRDefault="00170C89" w:rsidP="00170C8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14.Маслова, В. М.  Управление персоналом – Москва: Юрайт, 2025.- 451 с </w:t>
      </w:r>
    </w:p>
    <w:p w14:paraId="5E69A078" w14:textId="77777777" w:rsidR="00170C89" w:rsidRDefault="00170C89" w:rsidP="00170C89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15.Оқу бизнес-кейстерінің жинағы -Алматы: Үш қиян, 2025.-436 б.</w:t>
      </w:r>
    </w:p>
    <w:p w14:paraId="153E07DE" w14:textId="77777777" w:rsidR="00170C89" w:rsidRDefault="00170C89" w:rsidP="00170C89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16.Сансызбаева Г.Н., Абралиев О.А., Аширбекова Л.Ж. және басқалар Әлеуметтік саланы мемлекеттік реттеу.- Алматы: Қазақ университеті, 2024.-310 б.</w:t>
      </w:r>
    </w:p>
    <w:p w14:paraId="07C09530" w14:textId="77777777" w:rsidR="00170C89" w:rsidRDefault="00170C89" w:rsidP="00170C8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17.Староверова, К. О.  Технологии управления персоналом в государственных структурах -М.: Юрайт, 2025. - 177 с. </w:t>
      </w:r>
    </w:p>
    <w:p w14:paraId="0227F522" w14:textId="77777777" w:rsidR="00170C89" w:rsidRDefault="00170C89" w:rsidP="00170C89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18.</w:t>
      </w:r>
      <w:r>
        <w:rPr>
          <w:rStyle w:val="ac"/>
          <w:color w:val="000000"/>
          <w:sz w:val="20"/>
          <w:szCs w:val="20"/>
          <w:shd w:val="clear" w:color="auto" w:fill="FFFFFF"/>
        </w:rPr>
        <w:t xml:space="preserve"> </w:t>
      </w:r>
      <w:r w:rsidRPr="000914D8"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</w:rPr>
        <w:t>Суслов</w:t>
      </w:r>
      <w:r w:rsidRPr="000914D8"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  <w:lang w:val="kk-KZ"/>
        </w:rPr>
        <w:t>а И.П.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Сборник кейсов и практических заданий по управленческим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дисциплинам для направления «Менеджмент»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- 92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</w:t>
      </w:r>
    </w:p>
    <w:bookmarkEnd w:id="0"/>
    <w:p w14:paraId="51F3D0A6" w14:textId="77777777" w:rsidR="00170C89" w:rsidRDefault="00170C89" w:rsidP="00170C8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11984C19" w14:textId="77777777" w:rsidR="00170C89" w:rsidRDefault="00170C89" w:rsidP="00170C89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14:paraId="1AAC12C2" w14:textId="77777777" w:rsidR="00170C89" w:rsidRDefault="00170C89" w:rsidP="00170C89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56584E61" w14:textId="77777777" w:rsidR="00170C89" w:rsidRDefault="00170C89" w:rsidP="00170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14C3B808" w14:textId="77777777" w:rsidR="00170C89" w:rsidRDefault="00170C89" w:rsidP="00170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3377C7C0" w14:textId="77777777" w:rsidR="00170C89" w:rsidRDefault="00170C89" w:rsidP="00170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1536D71C" w14:textId="77777777" w:rsidR="00170C89" w:rsidRDefault="00170C89" w:rsidP="00170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Ұйымдық мінез-құлық негіздері = Essentials of Organizational Benavior [М  - Алматы: "Ұлттық аударма бюросы" ҚҚ, 2019 - 487 б.</w:t>
      </w:r>
    </w:p>
    <w:p w14:paraId="73E71626" w14:textId="77777777" w:rsidR="00170C89" w:rsidRDefault="00170C89" w:rsidP="00170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0349ACDD" w14:textId="77777777" w:rsidR="00170C89" w:rsidRDefault="00170C89" w:rsidP="00170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3C7953E8" w14:textId="77777777" w:rsidR="00170C89" w:rsidRDefault="00170C89" w:rsidP="00170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1594B8EA" w14:textId="77777777" w:rsidR="00170C89" w:rsidRDefault="00170C89" w:rsidP="00170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05869405" w14:textId="77777777" w:rsidR="00170C89" w:rsidRDefault="00170C89" w:rsidP="00170C89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16E94156" w14:textId="77777777" w:rsidR="00170C89" w:rsidRDefault="00170C89" w:rsidP="00170C89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0D7C3897" w14:textId="77777777" w:rsidR="00170C89" w:rsidRDefault="00170C89" w:rsidP="00170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https://www.google.com/search?q</w:t>
      </w:r>
    </w:p>
    <w:p w14:paraId="7193C31B" w14:textId="77777777" w:rsidR="00170C89" w:rsidRDefault="00170C89" w:rsidP="00170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bookmarkStart w:id="2" w:name="_Hlk204879333"/>
      <w:r>
        <w:rPr>
          <w:rFonts w:ascii="Times New Roman" w:hAnsi="Times New Roman" w:cs="Times New Roman"/>
          <w:sz w:val="20"/>
          <w:szCs w:val="20"/>
          <w:lang w:val="en-US"/>
        </w:rPr>
        <w:t xml:space="preserve"> URL : https://urait.ru/bcode/567981</w:t>
      </w:r>
      <w:bookmarkEnd w:id="2"/>
    </w:p>
    <w:p w14:paraId="4CB0E33C" w14:textId="77777777" w:rsidR="00170C89" w:rsidRDefault="00170C89" w:rsidP="00170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URL: ttps://urait.ru/bcode/559725</w:t>
      </w:r>
    </w:p>
    <w:p w14:paraId="390A5B86" w14:textId="77777777" w:rsidR="00170C89" w:rsidRDefault="00170C89" w:rsidP="00170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URL: https://urait.ru/bcode/568634</w:t>
      </w:r>
    </w:p>
    <w:p w14:paraId="00A69BF4" w14:textId="77777777" w:rsidR="00170C89" w:rsidRDefault="00170C89" w:rsidP="00170C89">
      <w:pP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</w:p>
    <w:p w14:paraId="74C0B265" w14:textId="77777777" w:rsidR="00170C89" w:rsidRPr="00170C89" w:rsidRDefault="00170C89" w:rsidP="00170C89">
      <w:pPr>
        <w:rPr>
          <w:lang w:val="en-US"/>
        </w:rPr>
      </w:pPr>
    </w:p>
    <w:sectPr w:rsidR="00170C89" w:rsidRPr="00170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3467129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A9B"/>
    <w:rsid w:val="000914D8"/>
    <w:rsid w:val="00132B98"/>
    <w:rsid w:val="001632AF"/>
    <w:rsid w:val="00170C89"/>
    <w:rsid w:val="001F0A9B"/>
    <w:rsid w:val="001F2A53"/>
    <w:rsid w:val="00206C69"/>
    <w:rsid w:val="002757A4"/>
    <w:rsid w:val="00310446"/>
    <w:rsid w:val="00332852"/>
    <w:rsid w:val="003E6D87"/>
    <w:rsid w:val="005248B6"/>
    <w:rsid w:val="006A22D1"/>
    <w:rsid w:val="00C3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40BC9"/>
  <w15:chartTrackingRefBased/>
  <w15:docId w15:val="{DBDEE45C-149B-4990-8B88-0E2D153AC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8B6"/>
    <w:pPr>
      <w:spacing w:line="254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3328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2025-07-31T09:49:00Z</dcterms:created>
  <dcterms:modified xsi:type="dcterms:W3CDTF">2025-08-26T05:28:00Z</dcterms:modified>
</cp:coreProperties>
</file>